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7B18" w:rsidRPr="00905028" w:rsidRDefault="00AE7B18" w:rsidP="00AE7B18">
      <w:pPr>
        <w:tabs>
          <w:tab w:val="left" w:pos="5640"/>
        </w:tabs>
        <w:jc w:val="both"/>
      </w:pPr>
    </w:p>
    <w:p w:rsidR="00AE7B18" w:rsidRPr="00B00D09" w:rsidRDefault="00B545C8" w:rsidP="00AE7B18">
      <w:pPr>
        <w:jc w:val="center"/>
        <w:rPr>
          <w:b/>
          <w:bCs/>
          <w:sz w:val="26"/>
          <w:szCs w:val="26"/>
        </w:rPr>
      </w:pPr>
      <w:r>
        <w:rPr>
          <w:b/>
          <w:bCs/>
          <w:sz w:val="26"/>
          <w:szCs w:val="26"/>
        </w:rPr>
        <w:t xml:space="preserve">GIÁO ÁN </w:t>
      </w:r>
      <w:r w:rsidR="00AE7B18" w:rsidRPr="00B00D09">
        <w:rPr>
          <w:b/>
          <w:bCs/>
          <w:sz w:val="26"/>
          <w:szCs w:val="26"/>
        </w:rPr>
        <w:t>HƯỚNG DẪN HỌC TẠI NHÀ.</w:t>
      </w:r>
    </w:p>
    <w:p w:rsidR="00AE7B18" w:rsidRDefault="00AE7B18" w:rsidP="00AE7B18">
      <w:pPr>
        <w:jc w:val="center"/>
        <w:rPr>
          <w:b/>
          <w:bCs/>
          <w:sz w:val="26"/>
          <w:szCs w:val="26"/>
        </w:rPr>
      </w:pPr>
      <w:r w:rsidRPr="00B00D09">
        <w:rPr>
          <w:b/>
          <w:bCs/>
          <w:sz w:val="26"/>
          <w:szCs w:val="26"/>
        </w:rPr>
        <w:t xml:space="preserve">MÔN </w:t>
      </w:r>
      <w:r w:rsidR="00CF683D">
        <w:rPr>
          <w:b/>
          <w:bCs/>
          <w:sz w:val="26"/>
          <w:szCs w:val="26"/>
        </w:rPr>
        <w:t>CÔNG NGHỆ</w:t>
      </w:r>
      <w:r w:rsidRPr="00B00D09">
        <w:rPr>
          <w:b/>
          <w:bCs/>
          <w:sz w:val="26"/>
          <w:szCs w:val="26"/>
        </w:rPr>
        <w:t xml:space="preserve">- LỚP </w:t>
      </w:r>
      <w:r w:rsidR="00CF683D">
        <w:rPr>
          <w:b/>
          <w:bCs/>
          <w:sz w:val="26"/>
          <w:szCs w:val="26"/>
        </w:rPr>
        <w:t>6</w:t>
      </w:r>
    </w:p>
    <w:p w:rsidR="00B545C8" w:rsidRDefault="00B545C8" w:rsidP="00AE7B18">
      <w:pPr>
        <w:jc w:val="center"/>
        <w:rPr>
          <w:b/>
          <w:bCs/>
          <w:sz w:val="26"/>
          <w:szCs w:val="26"/>
        </w:rPr>
      </w:pPr>
      <w:r>
        <w:rPr>
          <w:b/>
          <w:bCs/>
          <w:sz w:val="26"/>
          <w:szCs w:val="26"/>
        </w:rPr>
        <w:t>TUẦN 22</w:t>
      </w:r>
    </w:p>
    <w:p w:rsidR="00DF79B0" w:rsidRPr="00B00D09" w:rsidRDefault="00DF79B0" w:rsidP="00AE7B18">
      <w:pPr>
        <w:jc w:val="center"/>
        <w:rPr>
          <w:b/>
          <w:bCs/>
          <w:sz w:val="26"/>
          <w:szCs w:val="26"/>
        </w:rPr>
      </w:pPr>
      <w:r>
        <w:rPr>
          <w:b/>
          <w:bCs/>
          <w:sz w:val="26"/>
          <w:szCs w:val="26"/>
        </w:rPr>
        <w:t>BÀI 10: KHÁI QUÁT VỀ ĐỒ DÙNG ĐIỆN TRONG GIA ĐÌNH (T1)</w:t>
      </w:r>
      <w:bookmarkStart w:id="0" w:name="_GoBack"/>
      <w:bookmarkEnd w:id="0"/>
    </w:p>
    <w:p w:rsidR="00AE7B18" w:rsidRPr="00B00D09" w:rsidRDefault="00AE7B18" w:rsidP="00AE7B18">
      <w:pPr>
        <w:jc w:val="center"/>
        <w:rPr>
          <w:b/>
          <w:sz w:val="26"/>
          <w:szCs w:val="26"/>
        </w:rPr>
      </w:pPr>
    </w:p>
    <w:p w:rsidR="00AE7B18" w:rsidRPr="00B00D09" w:rsidRDefault="00AE7B18" w:rsidP="00AE7B18">
      <w:pPr>
        <w:rPr>
          <w:b/>
          <w:sz w:val="26"/>
          <w:szCs w:val="26"/>
        </w:rPr>
      </w:pPr>
      <w:r w:rsidRPr="00B00D09">
        <w:rPr>
          <w:b/>
          <w:sz w:val="26"/>
          <w:szCs w:val="26"/>
        </w:rPr>
        <w:t>I. MỤC TIÊU</w:t>
      </w:r>
    </w:p>
    <w:p w:rsidR="00755D1B" w:rsidRPr="00755D1B" w:rsidRDefault="00755D1B" w:rsidP="00755D1B">
      <w:pPr>
        <w:widowControl w:val="0"/>
        <w:spacing w:line="288" w:lineRule="auto"/>
        <w:ind w:right="260"/>
        <w:rPr>
          <w:rFonts w:eastAsia="Arial"/>
          <w:b/>
          <w:i/>
          <w:iCs/>
          <w:lang w:val="vi-VN"/>
        </w:rPr>
      </w:pPr>
      <w:r w:rsidRPr="00755D1B">
        <w:rPr>
          <w:rFonts w:eastAsia="Arial"/>
          <w:b/>
          <w:i/>
          <w:iCs/>
          <w:lang w:val="vi-VN"/>
        </w:rPr>
        <w:t>1. Kiến thức</w:t>
      </w:r>
    </w:p>
    <w:p w:rsidR="00755D1B" w:rsidRPr="00755D1B" w:rsidRDefault="00755D1B" w:rsidP="00755D1B">
      <w:pPr>
        <w:widowControl w:val="0"/>
        <w:spacing w:line="288" w:lineRule="auto"/>
        <w:ind w:right="20" w:firstLine="720"/>
        <w:jc w:val="both"/>
        <w:rPr>
          <w:rFonts w:eastAsia="Arial"/>
          <w:i/>
          <w:iCs/>
          <w:lang w:val="vi-VN"/>
        </w:rPr>
      </w:pPr>
      <w:r w:rsidRPr="00755D1B">
        <w:rPr>
          <w:rFonts w:eastAsia="Arial"/>
          <w:lang w:val="vi-VN"/>
        </w:rPr>
        <w:t>- Kể được tên một số đồ dùng điện trong gia đình.</w:t>
      </w:r>
    </w:p>
    <w:p w:rsidR="00755D1B" w:rsidRPr="00755D1B" w:rsidRDefault="00755D1B" w:rsidP="00755D1B">
      <w:pPr>
        <w:widowControl w:val="0"/>
        <w:spacing w:line="288" w:lineRule="auto"/>
        <w:ind w:right="20" w:firstLine="720"/>
        <w:jc w:val="both"/>
        <w:rPr>
          <w:rFonts w:eastAsia="Arial"/>
          <w:i/>
          <w:iCs/>
          <w:lang w:val="vi-VN"/>
        </w:rPr>
      </w:pPr>
      <w:r w:rsidRPr="00755D1B">
        <w:rPr>
          <w:rFonts w:eastAsia="Arial"/>
          <w:i/>
          <w:iCs/>
          <w:lang w:val="vi-VN"/>
        </w:rPr>
        <w:t xml:space="preserve">- </w:t>
      </w:r>
      <w:r w:rsidRPr="00755D1B">
        <w:rPr>
          <w:rFonts w:eastAsia="Arial"/>
          <w:lang w:val="vi-VN"/>
        </w:rPr>
        <w:t>Đọc và hiểu được ý nghĩa của thông số kĩ thuật của đồ dùng điện trong gia đình.</w:t>
      </w:r>
    </w:p>
    <w:p w:rsidR="00755D1B" w:rsidRPr="00755D1B" w:rsidRDefault="00755D1B" w:rsidP="00755D1B">
      <w:pPr>
        <w:widowControl w:val="0"/>
        <w:spacing w:line="288" w:lineRule="auto"/>
        <w:ind w:right="238"/>
        <w:jc w:val="both"/>
        <w:rPr>
          <w:rFonts w:eastAsia="Arial"/>
          <w:iCs/>
          <w:lang w:val="vi-VN"/>
        </w:rPr>
      </w:pPr>
      <w:r w:rsidRPr="00755D1B">
        <w:rPr>
          <w:rFonts w:eastAsia="Arial"/>
          <w:b/>
          <w:i/>
          <w:iCs/>
          <w:lang w:val="vi-VN"/>
        </w:rPr>
        <w:t>2. Năng lực</w:t>
      </w:r>
    </w:p>
    <w:p w:rsidR="00755D1B" w:rsidRPr="00755D1B" w:rsidRDefault="00755D1B" w:rsidP="00755D1B">
      <w:pPr>
        <w:spacing w:line="288" w:lineRule="auto"/>
        <w:jc w:val="both"/>
        <w:rPr>
          <w:b/>
          <w:i/>
          <w:lang w:val="vi-VN"/>
        </w:rPr>
      </w:pPr>
      <w:r w:rsidRPr="00755D1B">
        <w:rPr>
          <w:b/>
          <w:i/>
          <w:lang w:val="vi-VN"/>
        </w:rPr>
        <w:t xml:space="preserve">2.1. Năng lực công nghệ </w:t>
      </w:r>
    </w:p>
    <w:p w:rsidR="00755D1B" w:rsidRPr="00755D1B" w:rsidRDefault="00755D1B" w:rsidP="00755D1B">
      <w:pPr>
        <w:widowControl w:val="0"/>
        <w:spacing w:line="288" w:lineRule="auto"/>
        <w:ind w:right="40" w:firstLine="720"/>
        <w:jc w:val="both"/>
        <w:rPr>
          <w:rFonts w:eastAsia="Arial"/>
          <w:lang w:val="vi-VN"/>
        </w:rPr>
      </w:pPr>
      <w:r w:rsidRPr="00755D1B">
        <w:rPr>
          <w:rFonts w:ascii="Arial" w:eastAsia="Arial" w:hAnsi="Arial" w:cs="Arial"/>
          <w:i/>
          <w:iCs/>
          <w:lang w:val="vi-VN"/>
        </w:rPr>
        <w:t xml:space="preserve">- </w:t>
      </w:r>
      <w:r w:rsidRPr="00755D1B">
        <w:rPr>
          <w:rFonts w:eastAsia="Arial"/>
          <w:iCs/>
          <w:lang w:val="vi-VN"/>
        </w:rPr>
        <w:t>Nhận thức công nghệ:</w:t>
      </w:r>
      <w:r w:rsidRPr="00755D1B">
        <w:rPr>
          <w:rFonts w:ascii="Arial" w:eastAsia="Arial" w:hAnsi="Arial" w:cs="Arial"/>
          <w:i/>
          <w:iCs/>
          <w:lang w:val="vi-VN"/>
        </w:rPr>
        <w:t xml:space="preserve"> </w:t>
      </w:r>
      <w:r w:rsidRPr="00755D1B">
        <w:rPr>
          <w:rFonts w:eastAsia="Arial"/>
          <w:iCs/>
          <w:lang w:val="vi-VN"/>
        </w:rPr>
        <w:t xml:space="preserve">Nhận biết </w:t>
      </w:r>
      <w:r w:rsidRPr="00755D1B">
        <w:rPr>
          <w:rFonts w:eastAsia="Arial"/>
          <w:lang w:val="vi-VN"/>
        </w:rPr>
        <w:t>và nêu được chức năng của bộ phận chính của một số đồ dùng điện trong gia đình. Nhận biết được nguyên lý làm việc và công dụng của một số đồ dùng điện gia đình.</w:t>
      </w:r>
    </w:p>
    <w:p w:rsidR="00755D1B" w:rsidRPr="00755D1B" w:rsidRDefault="00755D1B" w:rsidP="00755D1B">
      <w:pPr>
        <w:widowControl w:val="0"/>
        <w:spacing w:line="288" w:lineRule="auto"/>
        <w:ind w:right="20" w:firstLine="720"/>
        <w:jc w:val="both"/>
        <w:rPr>
          <w:rFonts w:eastAsia="Arial"/>
          <w:i/>
          <w:iCs/>
          <w:lang w:val="vi-VN"/>
        </w:rPr>
      </w:pPr>
      <w:r w:rsidRPr="00755D1B">
        <w:rPr>
          <w:rFonts w:eastAsia="Arial"/>
          <w:lang w:val="vi-VN"/>
        </w:rPr>
        <w:t>- Giao tiếp công nghệ: Đọc và hiểu được ý nghĩa của thông số kĩ thuật của đồ dùng điện trong gia đình.</w:t>
      </w:r>
    </w:p>
    <w:p w:rsidR="00755D1B" w:rsidRPr="00755D1B" w:rsidRDefault="00755D1B" w:rsidP="00755D1B">
      <w:pPr>
        <w:widowControl w:val="0"/>
        <w:spacing w:line="288" w:lineRule="auto"/>
        <w:ind w:right="40"/>
        <w:jc w:val="both"/>
        <w:rPr>
          <w:rFonts w:eastAsia="Arial"/>
          <w:b/>
          <w:iCs/>
          <w:lang w:val="vi-VN"/>
        </w:rPr>
      </w:pPr>
      <w:r w:rsidRPr="00755D1B">
        <w:rPr>
          <w:rFonts w:eastAsia="Arial"/>
          <w:b/>
          <w:i/>
          <w:iCs/>
          <w:lang w:val="vi-VN"/>
        </w:rPr>
        <w:t>2.2. Năng lực chung</w:t>
      </w:r>
    </w:p>
    <w:p w:rsidR="00755D1B" w:rsidRPr="00755D1B" w:rsidRDefault="00755D1B" w:rsidP="00755D1B">
      <w:pPr>
        <w:spacing w:line="288" w:lineRule="auto"/>
        <w:jc w:val="both"/>
        <w:rPr>
          <w:lang w:val="vi-VN"/>
        </w:rPr>
      </w:pPr>
      <w:r w:rsidRPr="00755D1B">
        <w:rPr>
          <w:lang w:val="vi-VN"/>
        </w:rPr>
        <w:tab/>
        <w:t>- Năng lực tự chủ, tự học.</w:t>
      </w:r>
      <w:r w:rsidRPr="00755D1B">
        <w:rPr>
          <w:lang w:val="vi-VN"/>
        </w:rPr>
        <w:tab/>
      </w:r>
    </w:p>
    <w:p w:rsidR="00755D1B" w:rsidRPr="00755D1B" w:rsidRDefault="00755D1B" w:rsidP="00755D1B">
      <w:pPr>
        <w:spacing w:line="288" w:lineRule="auto"/>
        <w:ind w:firstLine="720"/>
        <w:jc w:val="both"/>
        <w:rPr>
          <w:bCs/>
          <w:lang w:val="vi-VN"/>
        </w:rPr>
      </w:pPr>
      <w:r w:rsidRPr="00755D1B">
        <w:rPr>
          <w:lang w:val="vi-VN"/>
        </w:rPr>
        <w:t xml:space="preserve">- Năng lực giao tiếp và hợp tác: Biết sử dụng thông tin để trình bày, thảo luận các vấn đề liên quan đến </w:t>
      </w:r>
      <w:r w:rsidRPr="00755D1B">
        <w:rPr>
          <w:bCs/>
          <w:lang w:val="vi-VN"/>
        </w:rPr>
        <w:t xml:space="preserve">khái quát về đồ dùng điện trong gia đình, </w:t>
      </w:r>
      <w:r w:rsidRPr="00755D1B">
        <w:rPr>
          <w:lang w:val="vi-VN"/>
        </w:rPr>
        <w:t>lắng nghe và phản hồi tích cực trong quá trình hoạt động nhóm</w:t>
      </w:r>
    </w:p>
    <w:p w:rsidR="00755D1B" w:rsidRPr="00755D1B" w:rsidRDefault="00755D1B" w:rsidP="00755D1B">
      <w:pPr>
        <w:spacing w:line="288" w:lineRule="auto"/>
        <w:ind w:firstLine="720"/>
        <w:jc w:val="both"/>
        <w:rPr>
          <w:lang w:val="vi-VN"/>
        </w:rPr>
      </w:pPr>
      <w:r w:rsidRPr="00755D1B">
        <w:rPr>
          <w:lang w:val="vi-VN"/>
        </w:rPr>
        <w:t>- Năng lực giải quyết vấn đề: Giải quyết được các tình huống đặt ra.</w:t>
      </w:r>
    </w:p>
    <w:p w:rsidR="00755D1B" w:rsidRPr="00755D1B" w:rsidRDefault="00755D1B" w:rsidP="00755D1B">
      <w:pPr>
        <w:spacing w:line="288" w:lineRule="auto"/>
        <w:jc w:val="both"/>
        <w:rPr>
          <w:b/>
          <w:i/>
          <w:lang w:val="vi-VN"/>
        </w:rPr>
      </w:pPr>
      <w:r w:rsidRPr="00755D1B">
        <w:rPr>
          <w:b/>
          <w:i/>
          <w:lang w:val="vi-VN"/>
        </w:rPr>
        <w:t>3. Phẩm chất</w:t>
      </w:r>
    </w:p>
    <w:p w:rsidR="00755D1B" w:rsidRPr="00755D1B" w:rsidRDefault="00755D1B" w:rsidP="00755D1B">
      <w:pPr>
        <w:spacing w:line="288" w:lineRule="auto"/>
        <w:ind w:firstLine="720"/>
        <w:jc w:val="both"/>
        <w:rPr>
          <w:lang w:val="vi-VN"/>
        </w:rPr>
      </w:pPr>
      <w:r w:rsidRPr="00755D1B">
        <w:rPr>
          <w:lang w:val="vi-VN"/>
        </w:rPr>
        <w:t>- Chăm chỉ: Có ý thức vận dụng kiến thức đã học vào thực tiễn cuộc sống.</w:t>
      </w:r>
    </w:p>
    <w:p w:rsidR="00755D1B" w:rsidRPr="00755D1B" w:rsidRDefault="00755D1B" w:rsidP="00755D1B">
      <w:pPr>
        <w:spacing w:line="288" w:lineRule="auto"/>
        <w:ind w:firstLine="720"/>
        <w:jc w:val="both"/>
        <w:rPr>
          <w:lang w:val="vi-VN"/>
        </w:rPr>
      </w:pPr>
      <w:r w:rsidRPr="00755D1B">
        <w:rPr>
          <w:lang w:val="vi-VN"/>
        </w:rPr>
        <w:t>- Trách nhiệm: Tích cực trong các hoạt động.</w:t>
      </w:r>
    </w:p>
    <w:p w:rsidR="00AE7B18" w:rsidRPr="00B00D09" w:rsidRDefault="00AE7B18" w:rsidP="00AE7B18">
      <w:pPr>
        <w:rPr>
          <w:b/>
          <w:sz w:val="26"/>
          <w:szCs w:val="26"/>
        </w:rPr>
      </w:pPr>
      <w:r w:rsidRPr="00B00D09">
        <w:rPr>
          <w:b/>
          <w:sz w:val="26"/>
          <w:szCs w:val="26"/>
        </w:rPr>
        <w:t>II. CHUẨN BỊ</w:t>
      </w:r>
    </w:p>
    <w:p w:rsidR="00AE7B18" w:rsidRPr="00B00D09" w:rsidRDefault="00AE7B18" w:rsidP="00AE7B18">
      <w:pPr>
        <w:rPr>
          <w:b/>
          <w:sz w:val="26"/>
          <w:szCs w:val="26"/>
        </w:rPr>
      </w:pPr>
      <w:r w:rsidRPr="00B00D09">
        <w:rPr>
          <w:b/>
          <w:sz w:val="26"/>
          <w:szCs w:val="26"/>
        </w:rPr>
        <w:t xml:space="preserve">1. Giáo viên: </w:t>
      </w:r>
      <w:r w:rsidR="00670130">
        <w:rPr>
          <w:b/>
          <w:sz w:val="26"/>
          <w:szCs w:val="26"/>
        </w:rPr>
        <w:t>Giáo án</w:t>
      </w:r>
    </w:p>
    <w:p w:rsidR="00AE7B18" w:rsidRPr="00B00D09" w:rsidRDefault="00AE7B18" w:rsidP="00AE7B18">
      <w:pPr>
        <w:rPr>
          <w:b/>
          <w:sz w:val="26"/>
          <w:szCs w:val="26"/>
        </w:rPr>
      </w:pPr>
      <w:r w:rsidRPr="00B00D09">
        <w:rPr>
          <w:b/>
          <w:sz w:val="26"/>
          <w:szCs w:val="26"/>
        </w:rPr>
        <w:t xml:space="preserve">2. Học sinh: </w:t>
      </w:r>
      <w:r w:rsidR="009F168D" w:rsidRPr="00B00D09">
        <w:rPr>
          <w:b/>
          <w:sz w:val="26"/>
          <w:szCs w:val="26"/>
        </w:rPr>
        <w:t>SGK</w:t>
      </w:r>
    </w:p>
    <w:p w:rsidR="00AE7B18" w:rsidRPr="00670130" w:rsidRDefault="00AE7B18" w:rsidP="00AE7B18">
      <w:pPr>
        <w:rPr>
          <w:b/>
          <w:sz w:val="26"/>
          <w:szCs w:val="26"/>
        </w:rPr>
      </w:pPr>
      <w:r w:rsidRPr="00B00D09">
        <w:rPr>
          <w:b/>
          <w:sz w:val="26"/>
          <w:szCs w:val="26"/>
        </w:rPr>
        <w:t>III. HOẠT ĐỘNG DẠY VÀ HỌC</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5954"/>
      </w:tblGrid>
      <w:tr w:rsidR="00AE7B18" w:rsidRPr="00B00D09" w:rsidTr="00D577FB">
        <w:tc>
          <w:tcPr>
            <w:tcW w:w="4531" w:type="dxa"/>
            <w:shd w:val="clear" w:color="auto" w:fill="auto"/>
          </w:tcPr>
          <w:p w:rsidR="00AE7B18" w:rsidRPr="00B00D09" w:rsidRDefault="00AE7B18" w:rsidP="00996FC4">
            <w:pPr>
              <w:rPr>
                <w:b/>
                <w:sz w:val="26"/>
                <w:szCs w:val="26"/>
              </w:rPr>
            </w:pPr>
            <w:r w:rsidRPr="00B00D09">
              <w:rPr>
                <w:b/>
                <w:sz w:val="26"/>
                <w:szCs w:val="26"/>
              </w:rPr>
              <w:t>Hoạt động của giáo viên và học sinh</w:t>
            </w:r>
          </w:p>
        </w:tc>
        <w:tc>
          <w:tcPr>
            <w:tcW w:w="5954" w:type="dxa"/>
            <w:shd w:val="clear" w:color="auto" w:fill="auto"/>
          </w:tcPr>
          <w:p w:rsidR="00AE7B18" w:rsidRPr="00B00D09" w:rsidRDefault="00AE7B18" w:rsidP="00996FC4">
            <w:pPr>
              <w:rPr>
                <w:b/>
                <w:sz w:val="26"/>
                <w:szCs w:val="26"/>
              </w:rPr>
            </w:pPr>
            <w:r w:rsidRPr="00B00D09">
              <w:rPr>
                <w:b/>
                <w:sz w:val="26"/>
                <w:szCs w:val="26"/>
              </w:rPr>
              <w:t xml:space="preserve">                      Nội dung</w:t>
            </w:r>
          </w:p>
        </w:tc>
      </w:tr>
      <w:tr w:rsidR="00AE7B18" w:rsidRPr="00B00D09" w:rsidTr="00D577FB">
        <w:tc>
          <w:tcPr>
            <w:tcW w:w="10485" w:type="dxa"/>
            <w:gridSpan w:val="2"/>
            <w:shd w:val="clear" w:color="auto" w:fill="auto"/>
          </w:tcPr>
          <w:p w:rsidR="00AE7B18" w:rsidRPr="00B00D09" w:rsidRDefault="00F52E19" w:rsidP="00996FC4">
            <w:pPr>
              <w:jc w:val="center"/>
              <w:rPr>
                <w:b/>
                <w:sz w:val="26"/>
                <w:szCs w:val="26"/>
              </w:rPr>
            </w:pPr>
            <w:r>
              <w:rPr>
                <w:b/>
                <w:sz w:val="26"/>
                <w:szCs w:val="26"/>
              </w:rPr>
              <w:t>I</w:t>
            </w:r>
            <w:r w:rsidR="00AE7B18" w:rsidRPr="00B00D09">
              <w:rPr>
                <w:b/>
                <w:sz w:val="26"/>
                <w:szCs w:val="26"/>
              </w:rPr>
              <w:t xml:space="preserve">: </w:t>
            </w:r>
            <w:r w:rsidR="000A5BAB">
              <w:rPr>
                <w:b/>
                <w:bCs/>
                <w:sz w:val="26"/>
                <w:szCs w:val="26"/>
                <w:lang w:val="nl-NL"/>
              </w:rPr>
              <w:t>L</w:t>
            </w:r>
            <w:r w:rsidR="00AE7B18" w:rsidRPr="00B00D09">
              <w:rPr>
                <w:b/>
                <w:bCs/>
                <w:sz w:val="26"/>
                <w:szCs w:val="26"/>
                <w:lang w:val="nl-NL"/>
              </w:rPr>
              <w:t>ý thuyết</w:t>
            </w:r>
          </w:p>
        </w:tc>
      </w:tr>
      <w:tr w:rsidR="00670130" w:rsidRPr="00B00D09" w:rsidTr="00C12660">
        <w:tc>
          <w:tcPr>
            <w:tcW w:w="10485" w:type="dxa"/>
            <w:gridSpan w:val="2"/>
            <w:shd w:val="clear" w:color="auto" w:fill="auto"/>
          </w:tcPr>
          <w:p w:rsidR="00755D1B" w:rsidRPr="00755D1B" w:rsidRDefault="00755D1B" w:rsidP="00755D1B">
            <w:pPr>
              <w:keepNext/>
              <w:keepLines/>
              <w:spacing w:line="288" w:lineRule="auto"/>
            </w:pPr>
            <w:r w:rsidRPr="00755D1B">
              <w:rPr>
                <w:rFonts w:eastAsia="Arial"/>
                <w:b/>
                <w:bCs/>
                <w:color w:val="000000"/>
                <w:lang w:val="vi-VN" w:eastAsia="vi-VN" w:bidi="vi-VN"/>
              </w:rPr>
              <w:lastRenderedPageBreak/>
              <w:t xml:space="preserve">I. </w:t>
            </w:r>
            <w:r w:rsidRPr="00755D1B">
              <w:rPr>
                <w:rFonts w:eastAsia="Arial"/>
                <w:b/>
                <w:bCs/>
                <w:color w:val="000000"/>
                <w:lang w:eastAsia="vi-VN" w:bidi="vi-VN"/>
              </w:rPr>
              <w:t>Đồ dùng điện trong gia đình</w:t>
            </w:r>
          </w:p>
          <w:p w:rsidR="00755D1B" w:rsidRPr="00755D1B" w:rsidRDefault="00755D1B" w:rsidP="00755D1B">
            <w:pPr>
              <w:widowControl w:val="0"/>
              <w:spacing w:line="288" w:lineRule="auto"/>
              <w:ind w:right="23"/>
              <w:jc w:val="both"/>
              <w:rPr>
                <w:rFonts w:eastAsia="Arial"/>
                <w:lang w:val="vi-VN"/>
              </w:rPr>
            </w:pPr>
            <w:r w:rsidRPr="00755D1B">
              <w:rPr>
                <w:rFonts w:eastAsia="Arial"/>
                <w:lang w:val="vi-VN"/>
              </w:rPr>
              <w:t>Đồ dùng điện trong gia đình là các sản phẩm công nghệ, hoạt động bằng năng lượng điện, phục vụ sinh hoạt trong gia đình.</w:t>
            </w:r>
          </w:p>
          <w:p w:rsidR="00755D1B" w:rsidRPr="00755D1B" w:rsidRDefault="00755D1B" w:rsidP="00755D1B">
            <w:pPr>
              <w:widowControl w:val="0"/>
              <w:spacing w:line="288" w:lineRule="auto"/>
              <w:ind w:right="23"/>
              <w:jc w:val="both"/>
              <w:rPr>
                <w:rFonts w:eastAsia="Arial"/>
                <w:b/>
                <w:lang w:val="vi-VN"/>
              </w:rPr>
            </w:pPr>
            <w:r w:rsidRPr="00755D1B">
              <w:rPr>
                <w:rFonts w:eastAsia="Arial"/>
                <w:b/>
                <w:lang w:val="vi-VN"/>
              </w:rPr>
              <w:t>II. Thông số kỹ thuật của đồ dùng điện</w:t>
            </w:r>
          </w:p>
          <w:p w:rsidR="00755D1B" w:rsidRPr="00755D1B" w:rsidRDefault="00755D1B" w:rsidP="00755D1B">
            <w:pPr>
              <w:widowControl w:val="0"/>
              <w:spacing w:line="288" w:lineRule="auto"/>
              <w:ind w:right="23"/>
              <w:jc w:val="both"/>
              <w:rPr>
                <w:rFonts w:eastAsia="Arial"/>
                <w:lang w:val="vi-VN"/>
              </w:rPr>
            </w:pPr>
            <w:r w:rsidRPr="00755D1B">
              <w:rPr>
                <w:rFonts w:eastAsia="Arial"/>
                <w:lang w:val="vi-VN"/>
              </w:rPr>
              <w:t>-Thông số kĩ thuật của đồ dùng điện bao gồm các đại lượng điện định mức chung và các đại lượng đặc trưng riêng cho chức năng của đồ dùng điện, được quy định bởi nhà sản xuất.</w:t>
            </w:r>
          </w:p>
          <w:p w:rsidR="00755D1B" w:rsidRPr="00755D1B" w:rsidRDefault="00755D1B" w:rsidP="00755D1B">
            <w:pPr>
              <w:widowControl w:val="0"/>
              <w:spacing w:line="288" w:lineRule="auto"/>
              <w:jc w:val="both"/>
              <w:rPr>
                <w:rFonts w:eastAsia="Arial"/>
                <w:lang w:val="vi-VN"/>
              </w:rPr>
            </w:pPr>
            <w:r w:rsidRPr="00755D1B">
              <w:rPr>
                <w:rFonts w:eastAsia="Arial"/>
                <w:lang w:val="vi-VN"/>
              </w:rPr>
              <w:t>- Các đại lượng điện định mức chung của đồ dùng điện thông thường gồm có:</w:t>
            </w:r>
          </w:p>
          <w:p w:rsidR="00755D1B" w:rsidRPr="00755D1B" w:rsidRDefault="00755D1B" w:rsidP="00755D1B">
            <w:pPr>
              <w:widowControl w:val="0"/>
              <w:spacing w:line="288" w:lineRule="auto"/>
              <w:jc w:val="both"/>
              <w:rPr>
                <w:rFonts w:eastAsia="Arial"/>
                <w:lang w:val="vi-VN"/>
              </w:rPr>
            </w:pPr>
            <w:r w:rsidRPr="00755D1B">
              <w:rPr>
                <w:rFonts w:eastAsia="Arial"/>
                <w:lang w:val="vi-VN"/>
              </w:rPr>
              <w:t xml:space="preserve">+ </w:t>
            </w:r>
            <w:r w:rsidRPr="00755D1B">
              <w:rPr>
                <w:rFonts w:eastAsia="Arial"/>
                <w:i/>
                <w:iCs/>
                <w:color w:val="000000"/>
                <w:shd w:val="clear" w:color="auto" w:fill="FFFFFF"/>
                <w:lang w:val="vi-VN" w:eastAsia="vi-VN" w:bidi="vi-VN"/>
              </w:rPr>
              <w:t>Điện áp định mức:</w:t>
            </w:r>
            <w:r w:rsidRPr="00755D1B">
              <w:rPr>
                <w:rFonts w:eastAsia="Arial"/>
                <w:lang w:val="vi-VN"/>
              </w:rPr>
              <w:t xml:space="preserve"> Là mức điện áp để đồ dùng điện hoạt động bình thường và an toàn, đơn vị là vôn (kí hiệu là V).</w:t>
            </w:r>
          </w:p>
          <w:p w:rsidR="00755D1B" w:rsidRPr="00755D1B" w:rsidRDefault="00755D1B" w:rsidP="00755D1B">
            <w:pPr>
              <w:widowControl w:val="0"/>
              <w:spacing w:line="288" w:lineRule="auto"/>
              <w:jc w:val="both"/>
              <w:rPr>
                <w:rFonts w:eastAsia="Arial"/>
                <w:lang w:val="vi-VN"/>
              </w:rPr>
            </w:pPr>
            <w:r w:rsidRPr="00755D1B">
              <w:rPr>
                <w:rFonts w:eastAsia="Arial"/>
                <w:lang w:val="vi-VN"/>
              </w:rPr>
              <w:t xml:space="preserve">+ </w:t>
            </w:r>
            <w:r w:rsidRPr="00755D1B">
              <w:rPr>
                <w:rFonts w:eastAsia="Arial"/>
                <w:i/>
                <w:lang w:val="vi-VN"/>
              </w:rPr>
              <w:t>Công suất định mức:</w:t>
            </w:r>
            <w:r w:rsidRPr="00755D1B">
              <w:rPr>
                <w:rFonts w:eastAsia="Arial"/>
                <w:lang w:val="vi-VN"/>
              </w:rPr>
              <w:t xml:space="preserve"> Là mức độ tiêu thụ điện năng của đồ dùng điện khi hoạt động bình thường, đơn vị là oát(kí hiệu là W)</w:t>
            </w:r>
          </w:p>
          <w:p w:rsidR="00670130" w:rsidRPr="00670130" w:rsidRDefault="00755D1B" w:rsidP="00755D1B">
            <w:pPr>
              <w:jc w:val="both"/>
              <w:rPr>
                <w:lang w:val="pt-BR"/>
              </w:rPr>
            </w:pPr>
            <w:r w:rsidRPr="00755D1B">
              <w:t>-</w:t>
            </w:r>
            <w:r w:rsidRPr="00755D1B">
              <w:rPr>
                <w:sz w:val="24"/>
                <w:szCs w:val="24"/>
              </w:rPr>
              <w:t xml:space="preserve"> </w:t>
            </w:r>
            <w:r w:rsidRPr="00755D1B">
              <w:t>Thông số kĩ thuật giúp người dùng lựa chọn đồ điện phù hợp và sử dụng đúng yêu cầu</w:t>
            </w:r>
          </w:p>
        </w:tc>
      </w:tr>
      <w:tr w:rsidR="000A5BAB" w:rsidRPr="00B00D09" w:rsidTr="00D577FB">
        <w:tc>
          <w:tcPr>
            <w:tcW w:w="10485" w:type="dxa"/>
            <w:gridSpan w:val="2"/>
            <w:shd w:val="clear" w:color="auto" w:fill="auto"/>
          </w:tcPr>
          <w:p w:rsidR="000A5BAB" w:rsidRPr="00B00D09" w:rsidRDefault="00F52E19" w:rsidP="000A5BAB">
            <w:pPr>
              <w:jc w:val="center"/>
              <w:rPr>
                <w:b/>
                <w:sz w:val="26"/>
                <w:szCs w:val="26"/>
              </w:rPr>
            </w:pPr>
            <w:r>
              <w:rPr>
                <w:b/>
                <w:sz w:val="26"/>
                <w:szCs w:val="26"/>
              </w:rPr>
              <w:t>II</w:t>
            </w:r>
            <w:r w:rsidR="000A5BAB" w:rsidRPr="00B00D09">
              <w:rPr>
                <w:b/>
                <w:sz w:val="26"/>
                <w:szCs w:val="26"/>
              </w:rPr>
              <w:t xml:space="preserve">: </w:t>
            </w:r>
            <w:r w:rsidR="000A5BAB" w:rsidRPr="00B00D09">
              <w:rPr>
                <w:b/>
                <w:bCs/>
                <w:sz w:val="26"/>
                <w:szCs w:val="26"/>
                <w:lang w:val="nl-NL"/>
              </w:rPr>
              <w:t>Luyện tập</w:t>
            </w:r>
          </w:p>
        </w:tc>
      </w:tr>
      <w:tr w:rsidR="000A5BAB" w:rsidRPr="00B00D09" w:rsidTr="00D577FB">
        <w:tc>
          <w:tcPr>
            <w:tcW w:w="4531" w:type="dxa"/>
            <w:shd w:val="clear" w:color="auto" w:fill="auto"/>
          </w:tcPr>
          <w:p w:rsidR="000A5BAB" w:rsidRPr="00BE676E" w:rsidRDefault="00670130" w:rsidP="000A5BAB">
            <w:pPr>
              <w:tabs>
                <w:tab w:val="left" w:pos="960"/>
                <w:tab w:val="left" w:pos="5640"/>
              </w:tabs>
              <w:jc w:val="both"/>
            </w:pPr>
            <w:r>
              <w:t>GV:</w:t>
            </w:r>
            <w:r w:rsidR="000A5BAB" w:rsidRPr="00BE676E">
              <w:t>cho học sinh làm phần luyện tập</w:t>
            </w:r>
          </w:p>
          <w:p w:rsidR="000A5BAB" w:rsidRDefault="000A5BAB" w:rsidP="000A5BAB">
            <w:pPr>
              <w:tabs>
                <w:tab w:val="left" w:pos="3435"/>
              </w:tabs>
              <w:rPr>
                <w:lang w:val="nl-NL"/>
              </w:rPr>
            </w:pPr>
          </w:p>
          <w:p w:rsidR="000A5BAB" w:rsidRDefault="000A5BAB" w:rsidP="000A5BAB">
            <w:pPr>
              <w:tabs>
                <w:tab w:val="left" w:pos="3435"/>
              </w:tabs>
              <w:rPr>
                <w:lang w:val="nl-NL"/>
              </w:rPr>
            </w:pPr>
            <w:r>
              <w:rPr>
                <w:lang w:val="nl-NL"/>
              </w:rPr>
              <w:t xml:space="preserve">Câu 1: </w:t>
            </w:r>
            <w:r w:rsidR="00755D1B">
              <w:rPr>
                <w:lang w:val="nl-NL"/>
              </w:rPr>
              <w:t>Đồ dùng điện trong gia đình là gì</w:t>
            </w:r>
          </w:p>
          <w:p w:rsidR="00670130" w:rsidRDefault="00670130" w:rsidP="000A5BAB">
            <w:pPr>
              <w:tabs>
                <w:tab w:val="left" w:pos="3435"/>
              </w:tabs>
              <w:rPr>
                <w:lang w:val="nl-NL"/>
              </w:rPr>
            </w:pPr>
          </w:p>
          <w:p w:rsidR="00670130" w:rsidRDefault="00670130" w:rsidP="000A5BAB">
            <w:pPr>
              <w:tabs>
                <w:tab w:val="left" w:pos="3435"/>
              </w:tabs>
              <w:rPr>
                <w:lang w:val="nl-NL"/>
              </w:rPr>
            </w:pPr>
          </w:p>
          <w:p w:rsidR="00670130" w:rsidRDefault="00670130" w:rsidP="000A5BAB">
            <w:pPr>
              <w:tabs>
                <w:tab w:val="left" w:pos="3435"/>
              </w:tabs>
              <w:rPr>
                <w:lang w:val="nl-NL"/>
              </w:rPr>
            </w:pPr>
          </w:p>
          <w:p w:rsidR="000A5BAB" w:rsidRDefault="00670130" w:rsidP="000A5BAB">
            <w:pPr>
              <w:tabs>
                <w:tab w:val="left" w:pos="3435"/>
              </w:tabs>
              <w:rPr>
                <w:lang w:val="nl-NL"/>
              </w:rPr>
            </w:pPr>
            <w:r>
              <w:rPr>
                <w:lang w:val="nl-NL"/>
              </w:rPr>
              <w:t xml:space="preserve">Câu 2: </w:t>
            </w:r>
            <w:r w:rsidR="00DF79B0">
              <w:rPr>
                <w:lang w:val="nl-NL"/>
              </w:rPr>
              <w:t>Thông số kĩ thuật có tác dụng gì đối với việc lựa chọn đồ dùng điện?</w:t>
            </w:r>
          </w:p>
          <w:p w:rsidR="000A5BAB" w:rsidRPr="00BE676E" w:rsidRDefault="000A5BAB" w:rsidP="000A5BAB">
            <w:pPr>
              <w:tabs>
                <w:tab w:val="left" w:pos="3435"/>
              </w:tabs>
              <w:rPr>
                <w:b/>
              </w:rPr>
            </w:pPr>
          </w:p>
        </w:tc>
        <w:tc>
          <w:tcPr>
            <w:tcW w:w="5954" w:type="dxa"/>
            <w:shd w:val="clear" w:color="auto" w:fill="auto"/>
          </w:tcPr>
          <w:p w:rsidR="000A5BAB" w:rsidRPr="00BE676E" w:rsidRDefault="00670130" w:rsidP="000A5BAB">
            <w:pPr>
              <w:tabs>
                <w:tab w:val="left" w:pos="5640"/>
              </w:tabs>
              <w:jc w:val="both"/>
              <w:rPr>
                <w:b/>
                <w:u w:val="single"/>
              </w:rPr>
            </w:pPr>
            <w:r>
              <w:rPr>
                <w:b/>
                <w:u w:val="single"/>
              </w:rPr>
              <w:t>Hướng dẫn trả lời</w:t>
            </w:r>
            <w:r w:rsidR="000A5BAB" w:rsidRPr="00BE676E">
              <w:rPr>
                <w:b/>
                <w:u w:val="single"/>
              </w:rPr>
              <w:t>:</w:t>
            </w:r>
          </w:p>
          <w:p w:rsidR="00755D1B" w:rsidRDefault="000A5BAB" w:rsidP="00755D1B">
            <w:pPr>
              <w:widowControl w:val="0"/>
              <w:spacing w:line="288" w:lineRule="auto"/>
              <w:ind w:right="23"/>
              <w:jc w:val="both"/>
              <w:rPr>
                <w:rFonts w:eastAsia="Arial"/>
                <w:lang w:val="vi-VN"/>
              </w:rPr>
            </w:pPr>
            <w:r>
              <w:rPr>
                <w:lang w:eastAsia="vi-VN"/>
              </w:rPr>
              <w:t xml:space="preserve">Câu 1: </w:t>
            </w:r>
            <w:r w:rsidR="00755D1B" w:rsidRPr="00755D1B">
              <w:rPr>
                <w:rFonts w:eastAsia="Arial"/>
                <w:lang w:val="vi-VN"/>
              </w:rPr>
              <w:t>Đồ dùng điện trong gia đình là các sản phẩm công nghệ, hoạt động bằng năng lượng điện, phục vụ sinh hoạt trong gia đình.</w:t>
            </w:r>
          </w:p>
          <w:p w:rsidR="00DF79B0" w:rsidRPr="00755D1B" w:rsidRDefault="00DF79B0" w:rsidP="00755D1B">
            <w:pPr>
              <w:widowControl w:val="0"/>
              <w:spacing w:line="288" w:lineRule="auto"/>
              <w:ind w:right="23"/>
              <w:jc w:val="both"/>
              <w:rPr>
                <w:rFonts w:eastAsia="Arial"/>
                <w:lang w:val="vi-VN"/>
              </w:rPr>
            </w:pPr>
          </w:p>
          <w:p w:rsidR="00670130" w:rsidRDefault="00670130" w:rsidP="00670130">
            <w:pPr>
              <w:jc w:val="both"/>
              <w:rPr>
                <w:lang w:eastAsia="vi-VN"/>
              </w:rPr>
            </w:pPr>
            <w:r>
              <w:rPr>
                <w:lang w:eastAsia="vi-VN"/>
              </w:rPr>
              <w:t xml:space="preserve">Câu 2: </w:t>
            </w:r>
          </w:p>
          <w:p w:rsidR="000A5BAB" w:rsidRPr="00BE5D37" w:rsidRDefault="00DF79B0" w:rsidP="00BE5D37">
            <w:pPr>
              <w:spacing w:after="75"/>
              <w:textAlignment w:val="baseline"/>
              <w:rPr>
                <w:color w:val="000000" w:themeColor="text1"/>
                <w:shd w:val="clear" w:color="auto" w:fill="FFFFFF"/>
              </w:rPr>
            </w:pPr>
            <w:r w:rsidRPr="00755D1B">
              <w:t>Thông số kĩ thuật giúp người dùng lựa chọn đồ điện phù hợp và sử dụng đúng yêu cầu</w:t>
            </w:r>
          </w:p>
        </w:tc>
      </w:tr>
      <w:tr w:rsidR="00F52E19" w:rsidRPr="00B00D09" w:rsidTr="00D441F0">
        <w:tc>
          <w:tcPr>
            <w:tcW w:w="10485" w:type="dxa"/>
            <w:gridSpan w:val="2"/>
            <w:shd w:val="clear" w:color="auto" w:fill="auto"/>
          </w:tcPr>
          <w:p w:rsidR="00F52E19" w:rsidRPr="00F52E19" w:rsidRDefault="00F52E19" w:rsidP="00F52E19">
            <w:pPr>
              <w:tabs>
                <w:tab w:val="left" w:pos="5640"/>
              </w:tabs>
              <w:jc w:val="center"/>
              <w:rPr>
                <w:b/>
              </w:rPr>
            </w:pPr>
            <w:r w:rsidRPr="00F52E19">
              <w:rPr>
                <w:b/>
              </w:rPr>
              <w:t>III. Vận dụng</w:t>
            </w:r>
          </w:p>
        </w:tc>
      </w:tr>
      <w:tr w:rsidR="00F52E19" w:rsidRPr="00B00D09" w:rsidTr="00D577FB">
        <w:tc>
          <w:tcPr>
            <w:tcW w:w="4531" w:type="dxa"/>
            <w:shd w:val="clear" w:color="auto" w:fill="auto"/>
          </w:tcPr>
          <w:p w:rsidR="00F52E19" w:rsidRDefault="00F52E19" w:rsidP="00F52E19">
            <w:pPr>
              <w:tabs>
                <w:tab w:val="left" w:pos="960"/>
                <w:tab w:val="left" w:pos="5640"/>
              </w:tabs>
              <w:jc w:val="both"/>
            </w:pPr>
            <w:r>
              <w:t xml:space="preserve">GV: </w:t>
            </w:r>
            <w:r w:rsidRPr="00BE676E">
              <w:t xml:space="preserve">cho học sinh làm phần </w:t>
            </w:r>
            <w:r>
              <w:t>vận dụng</w:t>
            </w:r>
          </w:p>
          <w:p w:rsidR="00F52E19" w:rsidRPr="00BE676E" w:rsidRDefault="00F52E19" w:rsidP="00DF79B0">
            <w:pPr>
              <w:tabs>
                <w:tab w:val="left" w:pos="960"/>
                <w:tab w:val="left" w:pos="5640"/>
              </w:tabs>
              <w:jc w:val="both"/>
            </w:pPr>
            <w:r>
              <w:t xml:space="preserve">Câu 1: </w:t>
            </w:r>
            <w:r w:rsidR="00DF79B0">
              <w:t>Nêu ví dụ về những đồ dùng điện có nhiều tính năng, nhiều tiện ích phục vụ đời sống con người.</w:t>
            </w:r>
          </w:p>
          <w:p w:rsidR="00F52E19" w:rsidRDefault="00F52E19" w:rsidP="000A5BAB">
            <w:pPr>
              <w:tabs>
                <w:tab w:val="left" w:pos="960"/>
                <w:tab w:val="left" w:pos="5640"/>
              </w:tabs>
              <w:jc w:val="both"/>
            </w:pPr>
          </w:p>
        </w:tc>
        <w:tc>
          <w:tcPr>
            <w:tcW w:w="5954" w:type="dxa"/>
            <w:shd w:val="clear" w:color="auto" w:fill="auto"/>
          </w:tcPr>
          <w:p w:rsidR="00F52E19" w:rsidRPr="00F52E19" w:rsidRDefault="00F52E19" w:rsidP="000A5BAB">
            <w:pPr>
              <w:tabs>
                <w:tab w:val="left" w:pos="5640"/>
              </w:tabs>
              <w:jc w:val="both"/>
            </w:pPr>
            <w:r w:rsidRPr="00F52E19">
              <w:t>HS vận dụng kiến thức đã học để làm bài tập.</w:t>
            </w:r>
          </w:p>
        </w:tc>
      </w:tr>
    </w:tbl>
    <w:p w:rsidR="00F52E19" w:rsidRDefault="007B715B" w:rsidP="007B715B">
      <w:pPr>
        <w:spacing w:line="288" w:lineRule="auto"/>
        <w:rPr>
          <w:bCs/>
          <w:lang w:val="pt-BR"/>
        </w:rPr>
      </w:pPr>
      <w:r w:rsidRPr="007B715B">
        <w:rPr>
          <w:bCs/>
          <w:lang w:val="pt-BR"/>
        </w:rPr>
        <w:t xml:space="preserve">                                                                              </w:t>
      </w:r>
    </w:p>
    <w:p w:rsidR="00F52E19" w:rsidRDefault="00F52E19" w:rsidP="007B715B">
      <w:pPr>
        <w:spacing w:line="288" w:lineRule="auto"/>
        <w:rPr>
          <w:bCs/>
          <w:lang w:val="pt-BR"/>
        </w:rPr>
      </w:pPr>
    </w:p>
    <w:p w:rsidR="007B715B" w:rsidRPr="007B715B" w:rsidRDefault="00F52E19" w:rsidP="007B715B">
      <w:pPr>
        <w:spacing w:line="288" w:lineRule="auto"/>
        <w:rPr>
          <w:bCs/>
          <w:lang w:val="pt-BR"/>
        </w:rPr>
      </w:pPr>
      <w:r>
        <w:rPr>
          <w:bCs/>
          <w:lang w:val="pt-BR"/>
        </w:rPr>
        <w:t xml:space="preserve">                                                                             </w:t>
      </w:r>
      <w:r w:rsidR="007B715B" w:rsidRPr="007B715B">
        <w:rPr>
          <w:bCs/>
          <w:lang w:val="pt-BR"/>
        </w:rPr>
        <w:t>Đăk Tô, ngày ....tháng....năm 202</w:t>
      </w:r>
      <w:r>
        <w:rPr>
          <w:bCs/>
          <w:lang w:val="pt-BR"/>
        </w:rPr>
        <w:t>2</w:t>
      </w:r>
    </w:p>
    <w:p w:rsidR="007B715B" w:rsidRPr="007B715B" w:rsidRDefault="007B715B" w:rsidP="007B715B">
      <w:pPr>
        <w:spacing w:line="288" w:lineRule="auto"/>
        <w:rPr>
          <w:bCs/>
          <w:lang w:val="pt-BR"/>
        </w:rPr>
      </w:pPr>
      <w:r w:rsidRPr="007B715B">
        <w:rPr>
          <w:bCs/>
          <w:lang w:val="pt-BR"/>
        </w:rPr>
        <w:t xml:space="preserve">                                                                                             Duyệt của TT</w:t>
      </w:r>
    </w:p>
    <w:p w:rsidR="007B715B" w:rsidRPr="007B715B" w:rsidRDefault="007B715B" w:rsidP="007B715B">
      <w:pPr>
        <w:spacing w:line="288" w:lineRule="auto"/>
        <w:rPr>
          <w:bCs/>
          <w:lang w:val="pt-BR"/>
        </w:rPr>
      </w:pPr>
    </w:p>
    <w:p w:rsidR="007B715B" w:rsidRPr="007B715B" w:rsidRDefault="007B715B" w:rsidP="007B715B">
      <w:pPr>
        <w:spacing w:line="288" w:lineRule="auto"/>
        <w:rPr>
          <w:bCs/>
          <w:lang w:val="pt-BR"/>
        </w:rPr>
      </w:pPr>
    </w:p>
    <w:p w:rsidR="007B715B" w:rsidRPr="007B715B" w:rsidRDefault="007B715B" w:rsidP="007B715B">
      <w:pPr>
        <w:spacing w:line="288" w:lineRule="auto"/>
        <w:rPr>
          <w:bCs/>
          <w:lang w:val="pt-BR"/>
        </w:rPr>
      </w:pPr>
    </w:p>
    <w:p w:rsidR="007B715B" w:rsidRPr="007B715B" w:rsidRDefault="007B715B" w:rsidP="007B715B">
      <w:pPr>
        <w:spacing w:line="288" w:lineRule="auto"/>
        <w:rPr>
          <w:bCs/>
          <w:lang w:val="pt-BR"/>
        </w:rPr>
      </w:pPr>
      <w:r w:rsidRPr="007B715B">
        <w:rPr>
          <w:bCs/>
          <w:lang w:val="pt-BR"/>
        </w:rPr>
        <w:t xml:space="preserve">                                                                                           Nguyễn Thị Tiên</w:t>
      </w:r>
    </w:p>
    <w:p w:rsidR="007B715B" w:rsidRPr="007B715B" w:rsidRDefault="007B715B" w:rsidP="007B715B">
      <w:pPr>
        <w:spacing w:line="288" w:lineRule="auto"/>
        <w:rPr>
          <w:bCs/>
          <w:lang w:val="pt-BR"/>
        </w:rPr>
      </w:pPr>
    </w:p>
    <w:p w:rsidR="007B715B" w:rsidRPr="007B715B" w:rsidRDefault="007B715B" w:rsidP="007B715B">
      <w:pPr>
        <w:spacing w:line="288" w:lineRule="auto"/>
        <w:rPr>
          <w:bCs/>
          <w:lang w:val="pt-BR"/>
        </w:rPr>
      </w:pPr>
    </w:p>
    <w:p w:rsidR="00AE7B18" w:rsidRPr="00B00D09" w:rsidRDefault="00AE7B18" w:rsidP="00AE7B18">
      <w:pPr>
        <w:rPr>
          <w:sz w:val="26"/>
          <w:szCs w:val="26"/>
        </w:rPr>
      </w:pPr>
    </w:p>
    <w:p w:rsidR="00AE7B18" w:rsidRPr="00B00D09" w:rsidRDefault="00AE7B18" w:rsidP="00AE7B18">
      <w:pPr>
        <w:rPr>
          <w:sz w:val="26"/>
          <w:szCs w:val="26"/>
        </w:rPr>
      </w:pPr>
    </w:p>
    <w:p w:rsidR="00AE7B18" w:rsidRPr="00B00D09" w:rsidRDefault="00AE7B18" w:rsidP="00AE7B18">
      <w:pPr>
        <w:rPr>
          <w:sz w:val="26"/>
          <w:szCs w:val="26"/>
        </w:rPr>
      </w:pPr>
    </w:p>
    <w:p w:rsidR="00B87E4D" w:rsidRPr="00B00D09" w:rsidRDefault="00B87E4D">
      <w:pPr>
        <w:rPr>
          <w:sz w:val="26"/>
          <w:szCs w:val="26"/>
        </w:rPr>
      </w:pPr>
    </w:p>
    <w:sectPr w:rsidR="00B87E4D" w:rsidRPr="00B00D09" w:rsidSect="00AE7B18">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954DA"/>
    <w:multiLevelType w:val="singleLevel"/>
    <w:tmpl w:val="FA88F1F0"/>
    <w:lvl w:ilvl="0">
      <w:start w:val="1"/>
      <w:numFmt w:val="bullet"/>
      <w:lvlText w:val="-"/>
      <w:lvlJc w:val="left"/>
      <w:pPr>
        <w:tabs>
          <w:tab w:val="num" w:pos="360"/>
        </w:tabs>
        <w:ind w:left="360" w:hanging="360"/>
      </w:pPr>
      <w:rPr>
        <w:rFonts w:hint="default"/>
      </w:rPr>
    </w:lvl>
  </w:abstractNum>
  <w:abstractNum w:abstractNumId="1" w15:restartNumberingAfterBreak="0">
    <w:nsid w:val="255E38DC"/>
    <w:multiLevelType w:val="hybridMultilevel"/>
    <w:tmpl w:val="BC92B370"/>
    <w:lvl w:ilvl="0" w:tplc="06DEE2C6">
      <w:start w:val="2"/>
      <w:numFmt w:val="bullet"/>
      <w:lvlText w:val="-"/>
      <w:lvlJc w:val="left"/>
      <w:pPr>
        <w:tabs>
          <w:tab w:val="num" w:pos="720"/>
        </w:tabs>
        <w:ind w:left="720" w:hanging="360"/>
      </w:pPr>
      <w:rPr>
        <w:rFonts w:ascii="Times New Roman" w:eastAsia="Times New Roman" w:hAnsi="Times New Roman" w:cs="Times New Roman" w:hint="default"/>
      </w:rPr>
    </w:lvl>
    <w:lvl w:ilvl="1" w:tplc="7C844EF4">
      <w:numFmt w:val="bullet"/>
      <w:lvlText w:val="-"/>
      <w:lvlJc w:val="left"/>
      <w:pPr>
        <w:tabs>
          <w:tab w:val="num" w:pos="1440"/>
        </w:tabs>
        <w:ind w:left="1440" w:hanging="360"/>
      </w:pPr>
      <w:rPr>
        <w:rFonts w:ascii="VNI-Times" w:eastAsia="Times New Roman" w:hAnsi="VNI-Times" w:cs="Times New Roman" w:hint="default"/>
      </w:rPr>
    </w:lvl>
    <w:lvl w:ilvl="2" w:tplc="71007698">
      <w:start w:val="1"/>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7D003ED"/>
    <w:multiLevelType w:val="multilevel"/>
    <w:tmpl w:val="AFA4B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7B18"/>
    <w:rsid w:val="000A5BAB"/>
    <w:rsid w:val="001423C0"/>
    <w:rsid w:val="00164268"/>
    <w:rsid w:val="001F64D5"/>
    <w:rsid w:val="002F5FDA"/>
    <w:rsid w:val="0051246B"/>
    <w:rsid w:val="005428EA"/>
    <w:rsid w:val="00621ECA"/>
    <w:rsid w:val="00670130"/>
    <w:rsid w:val="006E6425"/>
    <w:rsid w:val="006F6512"/>
    <w:rsid w:val="0071007C"/>
    <w:rsid w:val="00710395"/>
    <w:rsid w:val="00755D1B"/>
    <w:rsid w:val="007B715B"/>
    <w:rsid w:val="007E1B6F"/>
    <w:rsid w:val="00806958"/>
    <w:rsid w:val="00880161"/>
    <w:rsid w:val="00947158"/>
    <w:rsid w:val="00996B82"/>
    <w:rsid w:val="009E7CD4"/>
    <w:rsid w:val="009F168D"/>
    <w:rsid w:val="00A50186"/>
    <w:rsid w:val="00A52C08"/>
    <w:rsid w:val="00AE7B18"/>
    <w:rsid w:val="00AF0DF2"/>
    <w:rsid w:val="00B00D09"/>
    <w:rsid w:val="00B22A25"/>
    <w:rsid w:val="00B33447"/>
    <w:rsid w:val="00B545C8"/>
    <w:rsid w:val="00B87E4D"/>
    <w:rsid w:val="00BB67AF"/>
    <w:rsid w:val="00BE5D37"/>
    <w:rsid w:val="00BE676E"/>
    <w:rsid w:val="00CF683D"/>
    <w:rsid w:val="00D577FB"/>
    <w:rsid w:val="00D97DEF"/>
    <w:rsid w:val="00DA5E08"/>
    <w:rsid w:val="00DF79B0"/>
    <w:rsid w:val="00E122DE"/>
    <w:rsid w:val="00E143F9"/>
    <w:rsid w:val="00F52E19"/>
    <w:rsid w:val="00FE7F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68D44"/>
  <w15:chartTrackingRefBased/>
  <w15:docId w15:val="{12715661-7D5B-491F-A1DB-6DE9958DD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B18"/>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qFormat/>
    <w:rsid w:val="00AE7B18"/>
    <w:pPr>
      <w:keepNext/>
      <w:jc w:val="center"/>
      <w:outlineLvl w:val="1"/>
    </w:pPr>
    <w:rPr>
      <w:rFonts w:ascii=".VnTime" w:hAnsi=".VnTime"/>
      <w:b/>
      <w:i/>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E7B18"/>
    <w:rPr>
      <w:rFonts w:ascii=".VnTime" w:eastAsia="Times New Roman" w:hAnsi=".VnTime" w:cs="Times New Roman"/>
      <w:b/>
      <w:i/>
      <w:sz w:val="28"/>
      <w:szCs w:val="20"/>
    </w:rPr>
  </w:style>
  <w:style w:type="paragraph" w:customStyle="1" w:styleId="CharChar">
    <w:name w:val="Char Char"/>
    <w:basedOn w:val="Normal"/>
    <w:autoRedefine/>
    <w:rsid w:val="00AE7B1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00D09"/>
    <w:pPr>
      <w:ind w:left="720"/>
      <w:contextualSpacing/>
    </w:pPr>
  </w:style>
  <w:style w:type="character" w:styleId="Hyperlink">
    <w:name w:val="Hyperlink"/>
    <w:basedOn w:val="DefaultParagraphFont"/>
    <w:uiPriority w:val="99"/>
    <w:semiHidden/>
    <w:unhideWhenUsed/>
    <w:rsid w:val="00E143F9"/>
    <w:rPr>
      <w:color w:val="0000FF"/>
      <w:u w:val="single"/>
    </w:rPr>
  </w:style>
  <w:style w:type="paragraph" w:customStyle="1" w:styleId="CharChar0">
    <w:name w:val="Char Char"/>
    <w:basedOn w:val="Normal"/>
    <w:semiHidden/>
    <w:rsid w:val="00B22A25"/>
    <w:pPr>
      <w:spacing w:after="160" w:line="240" w:lineRule="exact"/>
    </w:pPr>
    <w:rPr>
      <w:rFonts w:ascii="Arial" w:hAnsi="Arial"/>
      <w:sz w:val="22"/>
      <w:szCs w:val="22"/>
    </w:rPr>
  </w:style>
  <w:style w:type="paragraph" w:styleId="NormalWeb">
    <w:name w:val="Normal (Web)"/>
    <w:basedOn w:val="Normal"/>
    <w:uiPriority w:val="99"/>
    <w:semiHidden/>
    <w:unhideWhenUsed/>
    <w:rsid w:val="00710395"/>
    <w:pPr>
      <w:spacing w:before="100" w:beforeAutospacing="1" w:after="100" w:afterAutospacing="1"/>
    </w:pPr>
    <w:rPr>
      <w:sz w:val="24"/>
      <w:szCs w:val="24"/>
    </w:rPr>
  </w:style>
  <w:style w:type="paragraph" w:customStyle="1" w:styleId="CharChar1">
    <w:name w:val="Char Char"/>
    <w:basedOn w:val="Normal"/>
    <w:semiHidden/>
    <w:rsid w:val="000A5BAB"/>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245944">
      <w:bodyDiv w:val="1"/>
      <w:marLeft w:val="0"/>
      <w:marRight w:val="0"/>
      <w:marTop w:val="0"/>
      <w:marBottom w:val="0"/>
      <w:divBdr>
        <w:top w:val="none" w:sz="0" w:space="0" w:color="auto"/>
        <w:left w:val="none" w:sz="0" w:space="0" w:color="auto"/>
        <w:bottom w:val="none" w:sz="0" w:space="0" w:color="auto"/>
        <w:right w:val="none" w:sz="0" w:space="0" w:color="auto"/>
      </w:divBdr>
    </w:div>
    <w:div w:id="670596430">
      <w:bodyDiv w:val="1"/>
      <w:marLeft w:val="0"/>
      <w:marRight w:val="0"/>
      <w:marTop w:val="0"/>
      <w:marBottom w:val="0"/>
      <w:divBdr>
        <w:top w:val="none" w:sz="0" w:space="0" w:color="auto"/>
        <w:left w:val="none" w:sz="0" w:space="0" w:color="auto"/>
        <w:bottom w:val="none" w:sz="0" w:space="0" w:color="auto"/>
        <w:right w:val="none" w:sz="0" w:space="0" w:color="auto"/>
      </w:divBdr>
    </w:div>
    <w:div w:id="949051971">
      <w:bodyDiv w:val="1"/>
      <w:marLeft w:val="0"/>
      <w:marRight w:val="0"/>
      <w:marTop w:val="0"/>
      <w:marBottom w:val="0"/>
      <w:divBdr>
        <w:top w:val="none" w:sz="0" w:space="0" w:color="auto"/>
        <w:left w:val="none" w:sz="0" w:space="0" w:color="auto"/>
        <w:bottom w:val="none" w:sz="0" w:space="0" w:color="auto"/>
        <w:right w:val="none" w:sz="0" w:space="0" w:color="auto"/>
      </w:divBdr>
      <w:divsChild>
        <w:div w:id="121921874">
          <w:marLeft w:val="0"/>
          <w:marRight w:val="0"/>
          <w:marTop w:val="0"/>
          <w:marBottom w:val="0"/>
          <w:divBdr>
            <w:top w:val="none" w:sz="0" w:space="0" w:color="auto"/>
            <w:left w:val="none" w:sz="0" w:space="0" w:color="auto"/>
            <w:bottom w:val="none" w:sz="0" w:space="0" w:color="auto"/>
            <w:right w:val="none" w:sz="0" w:space="0" w:color="auto"/>
          </w:divBdr>
        </w:div>
      </w:divsChild>
    </w:div>
    <w:div w:id="1023701935">
      <w:bodyDiv w:val="1"/>
      <w:marLeft w:val="0"/>
      <w:marRight w:val="0"/>
      <w:marTop w:val="0"/>
      <w:marBottom w:val="0"/>
      <w:divBdr>
        <w:top w:val="none" w:sz="0" w:space="0" w:color="auto"/>
        <w:left w:val="none" w:sz="0" w:space="0" w:color="auto"/>
        <w:bottom w:val="none" w:sz="0" w:space="0" w:color="auto"/>
        <w:right w:val="none" w:sz="0" w:space="0" w:color="auto"/>
      </w:divBdr>
    </w:div>
    <w:div w:id="2075083436">
      <w:bodyDiv w:val="1"/>
      <w:marLeft w:val="0"/>
      <w:marRight w:val="0"/>
      <w:marTop w:val="0"/>
      <w:marBottom w:val="0"/>
      <w:divBdr>
        <w:top w:val="none" w:sz="0" w:space="0" w:color="auto"/>
        <w:left w:val="none" w:sz="0" w:space="0" w:color="auto"/>
        <w:bottom w:val="none" w:sz="0" w:space="0" w:color="auto"/>
        <w:right w:val="none" w:sz="0" w:space="0" w:color="auto"/>
      </w:divBdr>
      <w:divsChild>
        <w:div w:id="1294093029">
          <w:marLeft w:val="0"/>
          <w:marRight w:val="0"/>
          <w:marTop w:val="330"/>
          <w:marBottom w:val="0"/>
          <w:divBdr>
            <w:top w:val="single" w:sz="6" w:space="11" w:color="E2E2E2"/>
            <w:left w:val="single" w:sz="6" w:space="23" w:color="E2E2E2"/>
            <w:bottom w:val="single" w:sz="6" w:space="11" w:color="E2E2E2"/>
            <w:right w:val="single" w:sz="6" w:space="23" w:color="E2E2E2"/>
          </w:divBdr>
          <w:divsChild>
            <w:div w:id="1434208823">
              <w:marLeft w:val="0"/>
              <w:marRight w:val="0"/>
              <w:marTop w:val="0"/>
              <w:marBottom w:val="0"/>
              <w:divBdr>
                <w:top w:val="none" w:sz="0" w:space="0" w:color="auto"/>
                <w:left w:val="none" w:sz="0" w:space="0" w:color="auto"/>
                <w:bottom w:val="none" w:sz="0" w:space="0" w:color="auto"/>
                <w:right w:val="none" w:sz="0" w:space="0" w:color="auto"/>
              </w:divBdr>
              <w:divsChild>
                <w:div w:id="934745619">
                  <w:marLeft w:val="0"/>
                  <w:marRight w:val="0"/>
                  <w:marTop w:val="0"/>
                  <w:marBottom w:val="0"/>
                  <w:divBdr>
                    <w:top w:val="none" w:sz="0" w:space="0" w:color="auto"/>
                    <w:left w:val="none" w:sz="0" w:space="0" w:color="auto"/>
                    <w:bottom w:val="none" w:sz="0" w:space="0" w:color="auto"/>
                    <w:right w:val="none" w:sz="0" w:space="0" w:color="auto"/>
                  </w:divBdr>
                  <w:divsChild>
                    <w:div w:id="68605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360524">
          <w:marLeft w:val="0"/>
          <w:marRight w:val="0"/>
          <w:marTop w:val="150"/>
          <w:marBottom w:val="0"/>
          <w:divBdr>
            <w:top w:val="single" w:sz="6" w:space="11" w:color="E2E2E2"/>
            <w:left w:val="single" w:sz="6" w:space="23" w:color="E2E2E2"/>
            <w:bottom w:val="single" w:sz="6" w:space="11" w:color="E2E2E2"/>
            <w:right w:val="single" w:sz="6" w:space="23" w:color="E2E2E2"/>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71D75-75BC-4552-B900-7DD789C71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Welcome</cp:lastModifiedBy>
  <cp:revision>25</cp:revision>
  <dcterms:created xsi:type="dcterms:W3CDTF">2021-09-19T03:14:00Z</dcterms:created>
  <dcterms:modified xsi:type="dcterms:W3CDTF">2022-02-09T12:03:00Z</dcterms:modified>
</cp:coreProperties>
</file>